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0C" w:rsidRDefault="00D3540C" w:rsidP="00D3540C"/>
    <w:tbl>
      <w:tblPr>
        <w:tblW w:w="9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62"/>
      </w:tblGrid>
      <w:tr w:rsidR="00D3540C" w:rsidTr="00BD6984">
        <w:trPr>
          <w:trHeight w:val="825"/>
        </w:trPr>
        <w:tc>
          <w:tcPr>
            <w:tcW w:w="9527" w:type="dxa"/>
            <w:gridSpan w:val="2"/>
            <w:tcBorders>
              <w:bottom w:val="nil"/>
            </w:tcBorders>
          </w:tcPr>
          <w:p w:rsidR="00D3540C" w:rsidRDefault="00D3540C" w:rsidP="00BD6984">
            <w:pPr>
              <w:rPr>
                <w:rFonts w:ascii="Univers CE" w:hAnsi="Univers CE" w:cs="Univers CE"/>
              </w:rPr>
            </w:pPr>
            <w:bookmarkStart w:id="0" w:name="_GoBack"/>
          </w:p>
          <w:p w:rsidR="00D3540C" w:rsidRDefault="00D3540C" w:rsidP="00BD6984">
            <w:pPr>
              <w:jc w:val="center"/>
              <w:rPr>
                <w:sz w:val="28"/>
              </w:rPr>
            </w:pPr>
          </w:p>
        </w:tc>
      </w:tr>
      <w:bookmarkEnd w:id="0"/>
      <w:tr w:rsidR="00D3540C" w:rsidRPr="00B111F0" w:rsidTr="00BD6984">
        <w:trPr>
          <w:cantSplit/>
        </w:trPr>
        <w:tc>
          <w:tcPr>
            <w:tcW w:w="9527" w:type="dxa"/>
            <w:gridSpan w:val="2"/>
          </w:tcPr>
          <w:p w:rsidR="00D3540C" w:rsidRPr="007C129F" w:rsidRDefault="00D3540C" w:rsidP="00BD6984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proofErr w:type="gramStart"/>
            <w:r w:rsidRPr="007C129F">
              <w:rPr>
                <w:b/>
                <w:color w:val="0000FF"/>
                <w:sz w:val="48"/>
              </w:rPr>
              <w:t>ORGANIZAČNÍ  ŘÁD</w:t>
            </w:r>
            <w:proofErr w:type="gramEnd"/>
            <w:r>
              <w:rPr>
                <w:b/>
                <w:color w:val="0000FF"/>
                <w:sz w:val="48"/>
              </w:rPr>
              <w:t xml:space="preserve"> ŠKOLY</w:t>
            </w:r>
            <w:r w:rsidRPr="007C129F">
              <w:rPr>
                <w:b/>
                <w:color w:val="0000FF"/>
                <w:sz w:val="48"/>
              </w:rPr>
              <w:t xml:space="preserve">  </w:t>
            </w:r>
          </w:p>
        </w:tc>
      </w:tr>
      <w:tr w:rsidR="00D3540C" w:rsidRPr="00B111F0" w:rsidTr="00BD6984">
        <w:trPr>
          <w:cantSplit/>
        </w:trPr>
        <w:tc>
          <w:tcPr>
            <w:tcW w:w="9527" w:type="dxa"/>
            <w:gridSpan w:val="2"/>
          </w:tcPr>
          <w:p w:rsidR="00D3540C" w:rsidRPr="007C129F" w:rsidRDefault="00D3540C" w:rsidP="00BD6984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D3540C" w:rsidTr="00BD6984">
        <w:tc>
          <w:tcPr>
            <w:tcW w:w="4465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62" w:type="dxa"/>
          </w:tcPr>
          <w:p w:rsidR="00D3540C" w:rsidRDefault="00D3540C" w:rsidP="00BD6984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Ing. Martina Olivová, jednatelka </w:t>
            </w:r>
          </w:p>
        </w:tc>
      </w:tr>
      <w:tr w:rsidR="00D3540C" w:rsidTr="00BD6984">
        <w:tc>
          <w:tcPr>
            <w:tcW w:w="4465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62" w:type="dxa"/>
          </w:tcPr>
          <w:p w:rsidR="00D3540C" w:rsidRDefault="00D3540C" w:rsidP="00BD6984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Mgr Klára Dočekalová, ředitelka</w:t>
            </w:r>
          </w:p>
          <w:p w:rsidR="00D3540C" w:rsidRDefault="00D3540C" w:rsidP="00BD6984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D3540C" w:rsidTr="00BD6984">
        <w:tc>
          <w:tcPr>
            <w:tcW w:w="4465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5062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1.9.20</w:t>
            </w:r>
            <w:r w:rsidR="008E7D73">
              <w:rPr>
                <w:sz w:val="28"/>
              </w:rPr>
              <w:t>20</w:t>
            </w:r>
          </w:p>
        </w:tc>
      </w:tr>
      <w:tr w:rsidR="00D3540C" w:rsidTr="00BD6984">
        <w:tc>
          <w:tcPr>
            <w:tcW w:w="4465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62" w:type="dxa"/>
          </w:tcPr>
          <w:p w:rsidR="00D3540C" w:rsidRDefault="00D3540C" w:rsidP="00BD698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     1.9.20</w:t>
            </w:r>
            <w:r w:rsidR="008E7D73">
              <w:rPr>
                <w:sz w:val="28"/>
              </w:rPr>
              <w:t>20</w:t>
            </w:r>
          </w:p>
        </w:tc>
      </w:tr>
      <w:tr w:rsidR="00D3540C" w:rsidTr="00BD6984">
        <w:tc>
          <w:tcPr>
            <w:tcW w:w="9527" w:type="dxa"/>
            <w:gridSpan w:val="2"/>
          </w:tcPr>
          <w:p w:rsidR="00D3540C" w:rsidRDefault="00D3540C" w:rsidP="00BD6984">
            <w:pPr>
              <w:rPr>
                <w:sz w:val="28"/>
              </w:rPr>
            </w:pPr>
            <w:r>
              <w:rPr>
                <w:sz w:val="28"/>
              </w:rPr>
              <w:t xml:space="preserve">Změny ve směrnici jsou prováděny </w:t>
            </w:r>
            <w:proofErr w:type="gramStart"/>
            <w:r>
              <w:rPr>
                <w:sz w:val="28"/>
              </w:rPr>
              <w:t>formou  číslovaných</w:t>
            </w:r>
            <w:proofErr w:type="gramEnd"/>
            <w:r>
              <w:rPr>
                <w:sz w:val="28"/>
              </w:rPr>
              <w:t xml:space="preserve"> písemných dodatků, které tvoří součást tohoto předpisu.</w:t>
            </w:r>
          </w:p>
        </w:tc>
      </w:tr>
    </w:tbl>
    <w:p w:rsidR="005714C6" w:rsidRDefault="005714C6">
      <w:pPr>
        <w:rPr>
          <w:color w:val="000080"/>
        </w:rPr>
      </w:pPr>
    </w:p>
    <w:p w:rsidR="00D3540C" w:rsidRPr="00D3540C" w:rsidRDefault="00D3540C"/>
    <w:p w:rsidR="00454C80" w:rsidRPr="00D3540C" w:rsidRDefault="00454C80">
      <w:pPr>
        <w:rPr>
          <w:b/>
        </w:rPr>
      </w:pPr>
      <w:r w:rsidRPr="00D3540C">
        <w:rPr>
          <w:b/>
        </w:rPr>
        <w:t>Režim dne:</w:t>
      </w:r>
    </w:p>
    <w:p w:rsidR="00454C80" w:rsidRPr="00D3540C" w:rsidRDefault="00454C80"/>
    <w:p w:rsidR="00E54F3F" w:rsidRPr="00D3540C" w:rsidRDefault="00E54F3F" w:rsidP="00616EC0">
      <w:pPr>
        <w:numPr>
          <w:ilvl w:val="0"/>
          <w:numId w:val="1"/>
        </w:numPr>
      </w:pPr>
      <w:r w:rsidRPr="00D3540C">
        <w:t>Provozní doba školy je od 7:30 h. do 17</w:t>
      </w:r>
      <w:r w:rsidR="00B90118" w:rsidRPr="00D3540C">
        <w:t>:30</w:t>
      </w:r>
      <w:r w:rsidRPr="00D3540C">
        <w:t xml:space="preserve"> hod. v </w:t>
      </w:r>
      <w:proofErr w:type="gramStart"/>
      <w:r w:rsidRPr="00D3540C">
        <w:t>Po</w:t>
      </w:r>
      <w:r w:rsidR="00901FAE" w:rsidRPr="00D3540C">
        <w:t>ndělí</w:t>
      </w:r>
      <w:proofErr w:type="gramEnd"/>
      <w:r w:rsidR="00901FAE" w:rsidRPr="00D3540C">
        <w:t xml:space="preserve"> až Čtvrtek a od 7:30 do 16:00 </w:t>
      </w:r>
      <w:r w:rsidRPr="00D3540C">
        <w:t>hod. v</w:t>
      </w:r>
      <w:r w:rsidR="00E424FC" w:rsidRPr="00D3540C">
        <w:t> </w:t>
      </w:r>
      <w:r w:rsidRPr="00D3540C">
        <w:t>Pátek</w:t>
      </w:r>
      <w:r w:rsidR="00E424FC" w:rsidRPr="00D3540C">
        <w:t xml:space="preserve"> ve dnech výuky</w:t>
      </w:r>
      <w:r w:rsidRPr="00D3540C">
        <w:t>.</w:t>
      </w:r>
      <w:r w:rsidR="00E424FC" w:rsidRPr="00D3540C">
        <w:t xml:space="preserve"> Dny výuky se řídí vyhláškou MŠMT a dále rozhodnutím ředitele školy.</w:t>
      </w:r>
    </w:p>
    <w:p w:rsidR="00E54F3F" w:rsidRPr="00D3540C" w:rsidRDefault="00E54F3F" w:rsidP="00E54F3F"/>
    <w:p w:rsidR="007357C7" w:rsidRPr="00D3540C" w:rsidRDefault="007357C7" w:rsidP="00013765">
      <w:pPr>
        <w:numPr>
          <w:ilvl w:val="0"/>
          <w:numId w:val="1"/>
        </w:numPr>
      </w:pPr>
      <w:r w:rsidRPr="00D3540C">
        <w:t>Přístup do budovy mají pouze žáci školy, rodiče a osoby doprovázející/vyzvedávající žáky</w:t>
      </w:r>
      <w:r w:rsidR="00DD3B03" w:rsidRPr="00D3540C">
        <w:t xml:space="preserve"> a dále</w:t>
      </w:r>
      <w:r w:rsidRPr="00D3540C">
        <w:t xml:space="preserve"> učitelé a </w:t>
      </w:r>
      <w:r w:rsidR="00B90118" w:rsidRPr="00D3540C">
        <w:t xml:space="preserve">ostatní </w:t>
      </w:r>
      <w:r w:rsidRPr="00D3540C">
        <w:t xml:space="preserve">pracovníci školy </w:t>
      </w:r>
      <w:r w:rsidR="00454C80" w:rsidRPr="00D3540C">
        <w:t xml:space="preserve">či spolupracujících firem </w:t>
      </w:r>
      <w:r w:rsidR="00B90118" w:rsidRPr="00D3540C">
        <w:t>znající vstupní kód či vlastnící kl</w:t>
      </w:r>
      <w:r w:rsidR="00454C80" w:rsidRPr="00D3540C">
        <w:t>íče od vstupních dveří</w:t>
      </w:r>
      <w:r w:rsidRPr="00D3540C">
        <w:t>. Ostatním osobám je vstup do budovy povolen pouze v doprovodu zaměstnance školy.</w:t>
      </w:r>
      <w:r w:rsidR="00454C80" w:rsidRPr="00D3540C">
        <w:t xml:space="preserve"> </w:t>
      </w:r>
      <w:r w:rsidR="00B90118" w:rsidRPr="00D3540C">
        <w:t>Rodiče mají vstup do školy povolen pouze v provozní době školy, mimo ni není vstup povolen.</w:t>
      </w:r>
      <w:r w:rsidR="00995872" w:rsidRPr="00D3540C">
        <w:t xml:space="preserve"> </w:t>
      </w:r>
    </w:p>
    <w:p w:rsidR="00454C80" w:rsidRPr="00D3540C" w:rsidRDefault="00454C80" w:rsidP="00454C80"/>
    <w:p w:rsidR="00454C80" w:rsidRPr="00D3540C" w:rsidRDefault="00E54F3F" w:rsidP="00454C8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 xml:space="preserve">Učitel přicházející jako první provede odkódování budovy. </w:t>
      </w:r>
      <w:r w:rsidR="00454C80" w:rsidRPr="00D3540C">
        <w:t>Poslední učitel, který opouští školní budovu, zkontroluje zavření všech oken, zkontroluje počítače, zhasne</w:t>
      </w:r>
      <w:r w:rsidR="00B90118" w:rsidRPr="00D3540C">
        <w:t xml:space="preserve"> hlavním vypínačem </w:t>
      </w:r>
      <w:r w:rsidR="00995872" w:rsidRPr="00D3540C">
        <w:t xml:space="preserve">u vchodu </w:t>
      </w:r>
      <w:r w:rsidR="00B90118" w:rsidRPr="00D3540C">
        <w:t xml:space="preserve">a pokud </w:t>
      </w:r>
      <w:r w:rsidR="00454C80" w:rsidRPr="00D3540C">
        <w:t>již nikdo</w:t>
      </w:r>
      <w:r w:rsidR="00B90118" w:rsidRPr="00D3540C">
        <w:t xml:space="preserve"> v budově</w:t>
      </w:r>
      <w:r w:rsidR="00454C80" w:rsidRPr="00D3540C">
        <w:t xml:space="preserve"> není, zakóduje objekt </w:t>
      </w:r>
      <w:r w:rsidR="00B90118" w:rsidRPr="00D3540C">
        <w:t>vlastním bezpečnostním kódem</w:t>
      </w:r>
      <w:r w:rsidR="00454C80" w:rsidRPr="00D3540C">
        <w:t>.</w:t>
      </w:r>
    </w:p>
    <w:p w:rsidR="00A81E1F" w:rsidRPr="00D3540C" w:rsidRDefault="00A81E1F" w:rsidP="00A81E1F">
      <w:pPr>
        <w:autoSpaceDE w:val="0"/>
        <w:autoSpaceDN w:val="0"/>
        <w:adjustRightInd w:val="0"/>
        <w:jc w:val="both"/>
      </w:pPr>
    </w:p>
    <w:p w:rsidR="00A81E1F" w:rsidRPr="00D3540C" w:rsidRDefault="00A81E1F" w:rsidP="000B0648">
      <w:pPr>
        <w:autoSpaceDE w:val="0"/>
        <w:autoSpaceDN w:val="0"/>
        <w:adjustRightInd w:val="0"/>
        <w:ind w:left="360"/>
        <w:jc w:val="both"/>
      </w:pPr>
    </w:p>
    <w:p w:rsidR="00A81E1F" w:rsidRPr="00D3540C" w:rsidRDefault="00A81E1F" w:rsidP="00E54F3F">
      <w:pPr>
        <w:rPr>
          <w:b/>
        </w:rPr>
      </w:pPr>
      <w:r w:rsidRPr="00D3540C">
        <w:rPr>
          <w:b/>
        </w:rPr>
        <w:t>Povinnosti učitelů:</w:t>
      </w:r>
    </w:p>
    <w:p w:rsidR="000B0648" w:rsidRPr="00D3540C" w:rsidRDefault="00995872" w:rsidP="00995872">
      <w:pPr>
        <w:tabs>
          <w:tab w:val="left" w:pos="3564"/>
        </w:tabs>
        <w:rPr>
          <w:b/>
        </w:rPr>
      </w:pPr>
      <w:r w:rsidRPr="00D3540C">
        <w:rPr>
          <w:b/>
        </w:rPr>
        <w:tab/>
      </w:r>
    </w:p>
    <w:p w:rsidR="000B0648" w:rsidRPr="00D3540C" w:rsidRDefault="000B0648" w:rsidP="000B0648">
      <w:pPr>
        <w:numPr>
          <w:ilvl w:val="0"/>
          <w:numId w:val="1"/>
        </w:numPr>
      </w:pPr>
      <w:r w:rsidRPr="00D3540C">
        <w:t xml:space="preserve">Učitelé přicházejí do školy dle platného rozvrhu a rozdělení pracovní doby. </w:t>
      </w:r>
    </w:p>
    <w:p w:rsidR="00CB5466" w:rsidRPr="00D3540C" w:rsidRDefault="00CB5466" w:rsidP="00CB5466">
      <w:pPr>
        <w:ind w:left="360"/>
      </w:pPr>
    </w:p>
    <w:p w:rsidR="00680723" w:rsidRPr="00D3540C" w:rsidRDefault="00680723" w:rsidP="0068072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Učitel při všech vyučovacích činnostech zodpovídá za šetrné zacházení s vybavením školy a úspory energií</w:t>
      </w:r>
      <w:r w:rsidR="00D20357" w:rsidRPr="00D3540C">
        <w:t xml:space="preserve"> </w:t>
      </w:r>
      <w:r w:rsidR="00995872" w:rsidRPr="00D3540C">
        <w:t xml:space="preserve">a materiálů </w:t>
      </w:r>
      <w:r w:rsidR="00D20357" w:rsidRPr="00D3540C">
        <w:t>a vede žáky k takovému chování</w:t>
      </w:r>
      <w:r w:rsidR="003233B6" w:rsidRPr="00D3540C">
        <w:t>.</w:t>
      </w:r>
    </w:p>
    <w:p w:rsidR="00680723" w:rsidRPr="00D3540C" w:rsidRDefault="00680723" w:rsidP="00680723">
      <w:pPr>
        <w:autoSpaceDE w:val="0"/>
        <w:autoSpaceDN w:val="0"/>
        <w:adjustRightInd w:val="0"/>
        <w:jc w:val="both"/>
      </w:pPr>
    </w:p>
    <w:p w:rsidR="007B084A" w:rsidRPr="00D3540C" w:rsidRDefault="007B084A" w:rsidP="007B084A">
      <w:pPr>
        <w:numPr>
          <w:ilvl w:val="0"/>
          <w:numId w:val="1"/>
        </w:numPr>
      </w:pPr>
      <w:r w:rsidRPr="00D3540C">
        <w:t>Učitelé se zúčastňují pravidelných plán</w:t>
      </w:r>
      <w:r w:rsidR="00995872" w:rsidRPr="00D3540C">
        <w:t xml:space="preserve">ovacích meetingů, sledují a dodržují zápisy z porad a </w:t>
      </w:r>
      <w:r w:rsidRPr="00D3540C">
        <w:t>aktuální pokyny na nástěnce</w:t>
      </w:r>
      <w:r w:rsidR="00CB5466" w:rsidRPr="00D3540C">
        <w:t xml:space="preserve"> v kanceláři školy a </w:t>
      </w:r>
      <w:r w:rsidR="00CC624C" w:rsidRPr="00D3540C">
        <w:t>v prostředí „</w:t>
      </w:r>
      <w:proofErr w:type="spellStart"/>
      <w:r w:rsidR="00E63BA9" w:rsidRPr="00D3540C">
        <w:t>skola</w:t>
      </w:r>
      <w:r w:rsidR="00CB5466" w:rsidRPr="00D3540C">
        <w:t>online</w:t>
      </w:r>
      <w:proofErr w:type="spellEnd"/>
      <w:r w:rsidR="00CC624C" w:rsidRPr="00D3540C">
        <w:t>“</w:t>
      </w:r>
      <w:r w:rsidR="00A506E3" w:rsidRPr="00D3540C">
        <w:t xml:space="preserve"> nebo </w:t>
      </w:r>
      <w:proofErr w:type="spellStart"/>
      <w:r w:rsidR="00A506E3" w:rsidRPr="00D3540C">
        <w:t>Teams</w:t>
      </w:r>
      <w:proofErr w:type="spellEnd"/>
      <w:r w:rsidRPr="00D3540C">
        <w:t xml:space="preserve">. </w:t>
      </w:r>
    </w:p>
    <w:p w:rsidR="007B084A" w:rsidRPr="00D3540C" w:rsidRDefault="007B084A" w:rsidP="007B084A"/>
    <w:p w:rsidR="007B084A" w:rsidRPr="00D3540C" w:rsidRDefault="000B0648" w:rsidP="007B084A">
      <w:pPr>
        <w:numPr>
          <w:ilvl w:val="0"/>
          <w:numId w:val="1"/>
        </w:numPr>
      </w:pPr>
      <w:r w:rsidRPr="00D3540C">
        <w:t>Učitelé z</w:t>
      </w:r>
      <w:r w:rsidR="007B084A" w:rsidRPr="00D3540C">
        <w:t>odpovídají za úroveň spolupráce s rodiči žáků, za jejich informovanost a v případě jejich zájmu jim nabídnou konzultace i mimo obvyklou pracovní dobu.</w:t>
      </w:r>
    </w:p>
    <w:p w:rsidR="007B084A" w:rsidRPr="00D3540C" w:rsidRDefault="007B084A" w:rsidP="007B084A"/>
    <w:p w:rsidR="007B084A" w:rsidRPr="00D3540C" w:rsidRDefault="007B084A" w:rsidP="007B084A">
      <w:pPr>
        <w:numPr>
          <w:ilvl w:val="0"/>
          <w:numId w:val="1"/>
        </w:numPr>
      </w:pPr>
      <w:r w:rsidRPr="00D3540C">
        <w:lastRenderedPageBreak/>
        <w:t>Učitel, který vykonává dozor o přestávce, odpovídá za bezpečnost a chování žáků v určeném prostoru. Dozor je v určeném úseku vykonáván</w:t>
      </w:r>
      <w:r w:rsidR="00C52A0A" w:rsidRPr="00D3540C">
        <w:t xml:space="preserve"> podle manuálu školy</w:t>
      </w:r>
      <w:r w:rsidRPr="00D3540C">
        <w:t xml:space="preserve"> tak, aby pedagog měl co nejlepší přehled o dění ve všech prostorách tohoto úseku. Zvláštní pozornost je třeba věnovat těm prostorám, které představují větší riziko (herna</w:t>
      </w:r>
      <w:r w:rsidR="00995872" w:rsidRPr="00D3540C">
        <w:t>, lanové hřiště</w:t>
      </w:r>
      <w:r w:rsidR="00CB5466" w:rsidRPr="00D3540C">
        <w:t xml:space="preserve">, </w:t>
      </w:r>
      <w:proofErr w:type="gramStart"/>
      <w:r w:rsidR="00CB5466" w:rsidRPr="00D3540C">
        <w:t>zahrada,</w:t>
      </w:r>
      <w:proofErr w:type="gramEnd"/>
      <w:r w:rsidRPr="00D3540C">
        <w:t xml:space="preserve"> apod.). </w:t>
      </w:r>
    </w:p>
    <w:p w:rsidR="007B084A" w:rsidRPr="00D3540C" w:rsidRDefault="007B084A" w:rsidP="007B084A"/>
    <w:p w:rsidR="007B084A" w:rsidRPr="00D3540C" w:rsidRDefault="007B084A" w:rsidP="007B084A">
      <w:pPr>
        <w:numPr>
          <w:ilvl w:val="0"/>
          <w:numId w:val="1"/>
        </w:numPr>
      </w:pPr>
      <w:r w:rsidRPr="00D3540C">
        <w:t>Učitelé vykonávají dozor podle rozvrhu dozorů, který je vyvěšen v kanceláři školy. Pokud pověřený učitel nemůže z jakéhokoli důvodu dozor vykonávat, je povinen za sebe zajistit náhradu. Součástí povinnosti dozoru je i ranní přítomnost učitelů</w:t>
      </w:r>
      <w:r w:rsidR="00995872" w:rsidRPr="00D3540C">
        <w:t xml:space="preserve"> u vstupu do školy při příchodu žáků</w:t>
      </w:r>
      <w:r w:rsidRPr="00D3540C">
        <w:t xml:space="preserve">.  </w:t>
      </w:r>
    </w:p>
    <w:p w:rsidR="00995872" w:rsidRPr="00D3540C" w:rsidRDefault="00995872" w:rsidP="00995872">
      <w:pPr>
        <w:pStyle w:val="Odstavecseseznamem"/>
      </w:pPr>
    </w:p>
    <w:p w:rsidR="00995872" w:rsidRPr="00D3540C" w:rsidRDefault="00995872" w:rsidP="007B084A">
      <w:pPr>
        <w:numPr>
          <w:ilvl w:val="0"/>
          <w:numId w:val="1"/>
        </w:numPr>
      </w:pPr>
      <w:r w:rsidRPr="00D3540C">
        <w:t>Učitelé jsou povinni na výzvu ředitele nebo zástupce ředitele</w:t>
      </w:r>
      <w:r w:rsidR="00A506E3" w:rsidRPr="00D3540C">
        <w:t>,</w:t>
      </w:r>
      <w:r w:rsidRPr="00D3540C">
        <w:t xml:space="preserve"> respektive </w:t>
      </w:r>
      <w:r w:rsidR="00A506E3" w:rsidRPr="00D3540C">
        <w:t>vedoucích učitelů</w:t>
      </w:r>
      <w:r w:rsidRPr="00D3540C">
        <w:t xml:space="preserve"> vykonávat suplování v určených třídách a čase. Evidenci suplování vede </w:t>
      </w:r>
      <w:r w:rsidR="00A506E3" w:rsidRPr="00D3540C">
        <w:t>asistentka školy</w:t>
      </w:r>
      <w:r w:rsidRPr="00D3540C">
        <w:t xml:space="preserve">. </w:t>
      </w:r>
    </w:p>
    <w:p w:rsidR="00995872" w:rsidRPr="00D3540C" w:rsidRDefault="00995872" w:rsidP="00995872">
      <w:pPr>
        <w:pStyle w:val="Odstavecseseznamem"/>
      </w:pPr>
    </w:p>
    <w:p w:rsidR="00995872" w:rsidRPr="00D3540C" w:rsidRDefault="00995872" w:rsidP="007B084A">
      <w:pPr>
        <w:numPr>
          <w:ilvl w:val="0"/>
          <w:numId w:val="1"/>
        </w:numPr>
      </w:pPr>
      <w:r w:rsidRPr="00D3540C">
        <w:t xml:space="preserve">Učitel, který plánuje absenci, žádá o povolení </w:t>
      </w:r>
      <w:proofErr w:type="gramStart"/>
      <w:r w:rsidRPr="00D3540C">
        <w:t>ředitele</w:t>
      </w:r>
      <w:proofErr w:type="gramEnd"/>
      <w:r w:rsidRPr="00D3540C">
        <w:t xml:space="preserve"> resp. </w:t>
      </w:r>
      <w:r w:rsidR="006542D0" w:rsidRPr="00D3540C">
        <w:t>vedoucího učitele</w:t>
      </w:r>
      <w:r w:rsidRPr="00D3540C">
        <w:t xml:space="preserve"> prostřednictvím formuláře dostupného v kanceláři školy, na něm rovněž uvede přehled zajištěného suplování. Učitel je povinen poskytnout přípravu pro suplovanou výuku a předat ji suplujícímu učiteli. </w:t>
      </w:r>
    </w:p>
    <w:p w:rsidR="007B084A" w:rsidRPr="00D3540C" w:rsidRDefault="007B084A" w:rsidP="007B084A"/>
    <w:p w:rsidR="007B084A" w:rsidRPr="00D3540C" w:rsidRDefault="007B084A" w:rsidP="007B084A">
      <w:pPr>
        <w:numPr>
          <w:ilvl w:val="0"/>
          <w:numId w:val="1"/>
        </w:numPr>
      </w:pPr>
      <w:r w:rsidRPr="00D3540C">
        <w:t>Každý úraz hlásí vyučující neprodleně řediteli školy</w:t>
      </w:r>
      <w:r w:rsidR="00A506E3" w:rsidRPr="00D3540C">
        <w:t xml:space="preserve"> a asistentce</w:t>
      </w:r>
      <w:r w:rsidR="00995872" w:rsidRPr="00D3540C">
        <w:t>,</w:t>
      </w:r>
      <w:r w:rsidRPr="00D3540C">
        <w:t xml:space="preserve"> zapisuje do knihy úrazů</w:t>
      </w:r>
      <w:r w:rsidR="00995872" w:rsidRPr="00D3540C">
        <w:t xml:space="preserve"> a dle závažnosti zajistí ošetření či odvoz k lékaři a následně informuje rodiče</w:t>
      </w:r>
      <w:r w:rsidRPr="00D3540C">
        <w:t>.</w:t>
      </w:r>
    </w:p>
    <w:p w:rsidR="00CB5466" w:rsidRPr="00D3540C" w:rsidRDefault="00CB5466" w:rsidP="00CB5466">
      <w:pPr>
        <w:pStyle w:val="Odstavecseseznamem"/>
      </w:pPr>
    </w:p>
    <w:p w:rsidR="00CB5466" w:rsidRPr="00D3540C" w:rsidRDefault="00CB5466" w:rsidP="00CB5466">
      <w:pPr>
        <w:ind w:left="360"/>
      </w:pPr>
    </w:p>
    <w:p w:rsidR="00CB5466" w:rsidRPr="00D3540C" w:rsidRDefault="00CB5466" w:rsidP="00CB5466">
      <w:pPr>
        <w:ind w:left="360"/>
      </w:pPr>
    </w:p>
    <w:p w:rsidR="00E54F3F" w:rsidRPr="00D3540C" w:rsidRDefault="00A81E1F" w:rsidP="00A81E1F">
      <w:pPr>
        <w:autoSpaceDE w:val="0"/>
        <w:autoSpaceDN w:val="0"/>
        <w:adjustRightInd w:val="0"/>
        <w:ind w:left="360"/>
        <w:jc w:val="both"/>
        <w:rPr>
          <w:b/>
        </w:rPr>
      </w:pPr>
      <w:r w:rsidRPr="00D3540C">
        <w:rPr>
          <w:b/>
        </w:rPr>
        <w:t>Hygienické podmínky:</w:t>
      </w:r>
    </w:p>
    <w:p w:rsidR="00A81E1F" w:rsidRPr="00D3540C" w:rsidRDefault="00A81E1F" w:rsidP="00A81E1F">
      <w:pPr>
        <w:autoSpaceDE w:val="0"/>
        <w:autoSpaceDN w:val="0"/>
        <w:adjustRightInd w:val="0"/>
        <w:ind w:left="360"/>
        <w:jc w:val="both"/>
      </w:pPr>
    </w:p>
    <w:p w:rsidR="00C56DB4" w:rsidRPr="00D3540C" w:rsidRDefault="00C56DB4" w:rsidP="003C4F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 xml:space="preserve">Učitel zcela zodpovídá za optimalizaci podmínek výuky – sleduje teplotu ve třídě, reguluje intenzitu osvětlení </w:t>
      </w:r>
      <w:r w:rsidR="00995872" w:rsidRPr="00D3540C">
        <w:t>závěsy</w:t>
      </w:r>
      <w:r w:rsidRPr="00D3540C">
        <w:t xml:space="preserve">, minimalizuje osvětlení třídy současně denním a umělým osvětlením, </w:t>
      </w:r>
      <w:r w:rsidR="003C4FE7" w:rsidRPr="00D3540C">
        <w:t xml:space="preserve">řídí větrání v průběhu výuky v učebnách, </w:t>
      </w:r>
      <w:r w:rsidRPr="00D3540C">
        <w:t>vede žáky k nošení přiměřeného oblečení pro jednotlivé výukové činnosti, k otužování, správnému sezení a k minimalizaci jednostranného zatěžování některých svalových skupin a celkově zodpovídá za dodržování zásad tělesné a duševní hygieny žáků.</w:t>
      </w:r>
    </w:p>
    <w:p w:rsidR="00C56DB4" w:rsidRPr="00D3540C" w:rsidRDefault="00C56DB4" w:rsidP="00C56DB4"/>
    <w:p w:rsidR="006C5C3E" w:rsidRPr="00D3540C" w:rsidRDefault="006C5C3E" w:rsidP="00A81E1F">
      <w:pPr>
        <w:numPr>
          <w:ilvl w:val="0"/>
          <w:numId w:val="1"/>
        </w:numPr>
      </w:pPr>
      <w:r w:rsidRPr="00D3540C">
        <w:t>Žáci během pravidelných přestávek, jejichž délka a četnost se řídí rozvrhem školy případně rozhodnutím učitele, využívají pro relaxaci a hru všech prostor školy, v případě příznivého počasí rovněž zahradu školy. Hlavní přestávka je využívaná přednostně pro svačinu žáků.</w:t>
      </w:r>
    </w:p>
    <w:p w:rsidR="006C5C3E" w:rsidRPr="00D3540C" w:rsidRDefault="006C5C3E" w:rsidP="006C5C3E"/>
    <w:p w:rsidR="006C5C3E" w:rsidRPr="00D3540C" w:rsidRDefault="006C5C3E" w:rsidP="00A81E1F">
      <w:pPr>
        <w:numPr>
          <w:ilvl w:val="0"/>
          <w:numId w:val="1"/>
        </w:numPr>
      </w:pPr>
      <w:r w:rsidRPr="00D3540C">
        <w:t>Žáci si do školy přinášejí vlastní svačiny</w:t>
      </w:r>
      <w:r w:rsidR="00C52A0A" w:rsidRPr="00D3540C">
        <w:t xml:space="preserve"> případně si je nakupují ve školním bufetu v určených provozních časech</w:t>
      </w:r>
      <w:r w:rsidRPr="00D3540C">
        <w:t xml:space="preserve">. Pitný režim je zajišťován automatem na pitnou vodu </w:t>
      </w:r>
      <w:r w:rsidR="00CB5466" w:rsidRPr="00D3540C">
        <w:t xml:space="preserve">a ovocné šťávy </w:t>
      </w:r>
      <w:r w:rsidRPr="00D3540C">
        <w:t>umístěným v</w:t>
      </w:r>
      <w:r w:rsidR="00CB5466" w:rsidRPr="00D3540C">
        <w:t> jídelně školy</w:t>
      </w:r>
      <w:r w:rsidRPr="00D3540C">
        <w:t xml:space="preserve">. </w:t>
      </w:r>
      <w:r w:rsidR="00995872" w:rsidRPr="00D3540C">
        <w:t>Žáci mají u sebe čip umožňující stravování ve školní jídelně a rovněž nákup ve školním bufetu.</w:t>
      </w:r>
    </w:p>
    <w:p w:rsidR="00A81E1F" w:rsidRPr="00D3540C" w:rsidRDefault="00A81E1F" w:rsidP="00A81E1F"/>
    <w:p w:rsidR="00A81E1F" w:rsidRPr="00D3540C" w:rsidRDefault="00A81E1F" w:rsidP="00A81E1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Větrání ve třídách,</w:t>
      </w:r>
      <w:r w:rsidR="00A506E3" w:rsidRPr="00D3540C">
        <w:t xml:space="preserve"> </w:t>
      </w:r>
      <w:r w:rsidRPr="00D3540C">
        <w:t>herně</w:t>
      </w:r>
      <w:r w:rsidR="00CB5466" w:rsidRPr="00D3540C">
        <w:t xml:space="preserve"> </w:t>
      </w:r>
      <w:r w:rsidRPr="00D3540C">
        <w:t xml:space="preserve">a </w:t>
      </w:r>
      <w:r w:rsidR="00CB5466" w:rsidRPr="00D3540C">
        <w:t>chodbách</w:t>
      </w:r>
      <w:r w:rsidRPr="00D3540C">
        <w:t xml:space="preserve"> probíhá </w:t>
      </w:r>
      <w:r w:rsidR="00C21F59" w:rsidRPr="00D3540C">
        <w:t xml:space="preserve">minimálně </w:t>
      </w:r>
      <w:r w:rsidRPr="00D3540C">
        <w:t xml:space="preserve">vždy po dobu hlavní přestávky a po ukončení dopolední části výuky. Tzn., že učitel vykonávající dozor v průběhu hlavní přestávky a přestávky na oběd </w:t>
      </w:r>
      <w:r w:rsidR="00657524" w:rsidRPr="00D3540C">
        <w:t>zajistí přiměřené větrání</w:t>
      </w:r>
      <w:r w:rsidRPr="00D3540C">
        <w:t xml:space="preserve">. Po ukončení větrání učitel okna uzavře a zkontroluje jejich úplné dovření. </w:t>
      </w:r>
      <w:r w:rsidR="00C21F59" w:rsidRPr="00D3540C">
        <w:t>V případě příznivého počasí ponechá okna v poloze větrání.</w:t>
      </w:r>
    </w:p>
    <w:p w:rsidR="00E424FC" w:rsidRPr="00D3540C" w:rsidRDefault="00E424FC" w:rsidP="00E424FC"/>
    <w:p w:rsidR="00261DF0" w:rsidRPr="00D3540C" w:rsidRDefault="00261DF0" w:rsidP="00261DF0">
      <w:pPr>
        <w:numPr>
          <w:ilvl w:val="0"/>
          <w:numId w:val="1"/>
        </w:numPr>
      </w:pPr>
      <w:r w:rsidRPr="00D3540C">
        <w:t>Větrání v jídelně provádí pracovnice výdeje jídel. V jídelně se větrá hlavním oknem v místnosti a dále větracím oknem ve výdejně jídel. Větrací okno ve výdejně jídla zůstává v poloze větrání až do ukončení provozní doby školy.</w:t>
      </w:r>
    </w:p>
    <w:p w:rsidR="00CB5466" w:rsidRPr="00D3540C" w:rsidRDefault="00CB5466" w:rsidP="00CB5466">
      <w:pPr>
        <w:ind w:left="360"/>
      </w:pPr>
    </w:p>
    <w:p w:rsidR="00CB5466" w:rsidRPr="00D3540C" w:rsidRDefault="00CB5466" w:rsidP="00CB5466">
      <w:pPr>
        <w:numPr>
          <w:ilvl w:val="0"/>
          <w:numId w:val="1"/>
        </w:numPr>
      </w:pPr>
      <w:r w:rsidRPr="00D3540C">
        <w:t>Příjem obědů probíhá samostatným vchodem do budovy určeným pro tento účel</w:t>
      </w:r>
      <w:r w:rsidR="00E63BA9" w:rsidRPr="00D3540C">
        <w:t>,</w:t>
      </w:r>
      <w:r w:rsidRPr="00D3540C">
        <w:t xml:space="preserve"> případně probíhá hlavním vchodem výhradně v době, kdy jsou žáci v učebnách.</w:t>
      </w:r>
    </w:p>
    <w:p w:rsidR="00CB5466" w:rsidRPr="00D3540C" w:rsidRDefault="00CB5466" w:rsidP="00CB5466"/>
    <w:p w:rsidR="00CB5466" w:rsidRPr="00D3540C" w:rsidRDefault="00CB5466" w:rsidP="00CB5466">
      <w:pPr>
        <w:ind w:left="360"/>
      </w:pPr>
    </w:p>
    <w:p w:rsidR="00CB5466" w:rsidRPr="00D3540C" w:rsidRDefault="00CB5466" w:rsidP="00261DF0">
      <w:pPr>
        <w:numPr>
          <w:ilvl w:val="0"/>
          <w:numId w:val="1"/>
        </w:numPr>
      </w:pPr>
      <w:r w:rsidRPr="00D3540C">
        <w:t>Pracovnice výdeje obědů rov</w:t>
      </w:r>
      <w:r w:rsidR="00CC624C" w:rsidRPr="00D3540C">
        <w:t>něž zodpovíd</w:t>
      </w:r>
      <w:r w:rsidR="00C52A0A" w:rsidRPr="00D3540C">
        <w:t>ají</w:t>
      </w:r>
      <w:r w:rsidR="00CC624C" w:rsidRPr="00D3540C">
        <w:t xml:space="preserve"> za úklid jídelny </w:t>
      </w:r>
      <w:r w:rsidRPr="00D3540C">
        <w:t xml:space="preserve">a výdejny jídla po ukončení výdeje obědů, tzn., že provede vytření podlah, setření všech povrchů včetně jídelních </w:t>
      </w:r>
      <w:proofErr w:type="gramStart"/>
      <w:r w:rsidRPr="00D3540C">
        <w:t>stolů</w:t>
      </w:r>
      <w:r w:rsidR="00CC624C" w:rsidRPr="00D3540C">
        <w:t xml:space="preserve"> </w:t>
      </w:r>
      <w:r w:rsidRPr="00D3540C">
        <w:t xml:space="preserve"> a</w:t>
      </w:r>
      <w:proofErr w:type="gramEnd"/>
      <w:r w:rsidRPr="00D3540C">
        <w:t xml:space="preserve">  případně znečištěných zdí výdejny a </w:t>
      </w:r>
      <w:r w:rsidR="006542D0" w:rsidRPr="00D3540C">
        <w:t xml:space="preserve">připraví k vynesení </w:t>
      </w:r>
      <w:r w:rsidRPr="00D3540C">
        <w:t>zbytky jídel. Desinfekce prostor v</w:t>
      </w:r>
      <w:r w:rsidR="00CC624C" w:rsidRPr="00D3540C">
        <w:t xml:space="preserve">ýdejny jídla a jídelny probíhá </w:t>
      </w:r>
      <w:r w:rsidR="006542D0" w:rsidRPr="00D3540C">
        <w:t>podle</w:t>
      </w:r>
      <w:r w:rsidRPr="00D3540C">
        <w:t xml:space="preserve"> sanitárního </w:t>
      </w:r>
      <w:r w:rsidR="006542D0" w:rsidRPr="00D3540C">
        <w:t>řádu</w:t>
      </w:r>
      <w:r w:rsidRPr="00D3540C">
        <w:t>.</w:t>
      </w:r>
    </w:p>
    <w:p w:rsidR="007357C7" w:rsidRPr="00D3540C" w:rsidRDefault="007357C7" w:rsidP="007357C7"/>
    <w:p w:rsidR="00C56DB4" w:rsidRPr="00D3540C" w:rsidRDefault="00C56DB4" w:rsidP="00261DF0">
      <w:pPr>
        <w:numPr>
          <w:ilvl w:val="0"/>
          <w:numId w:val="1"/>
        </w:numPr>
      </w:pPr>
      <w:r w:rsidRPr="00D3540C">
        <w:t xml:space="preserve">Úklid budovy provádí </w:t>
      </w:r>
      <w:r w:rsidR="00657524" w:rsidRPr="00D3540C">
        <w:t>smluvní dodavatel</w:t>
      </w:r>
      <w:r w:rsidR="008C083D" w:rsidRPr="00D3540C">
        <w:t xml:space="preserve"> po ukončení provozní doby školy</w:t>
      </w:r>
      <w:r w:rsidRPr="00D3540C">
        <w:t>. Denní</w:t>
      </w:r>
      <w:r w:rsidR="00CB5466" w:rsidRPr="00D3540C">
        <w:t xml:space="preserve"> úklid</w:t>
      </w:r>
      <w:r w:rsidRPr="00D3540C">
        <w:t xml:space="preserve"> </w:t>
      </w:r>
      <w:r w:rsidR="00CB5466" w:rsidRPr="00D3540C">
        <w:t xml:space="preserve">v pracovním týdnu </w:t>
      </w:r>
      <w:r w:rsidR="008C083D" w:rsidRPr="00D3540C">
        <w:t>v</w:t>
      </w:r>
      <w:r w:rsidR="00B30DDC" w:rsidRPr="00D3540C">
        <w:t> </w:t>
      </w:r>
      <w:r w:rsidR="008C083D" w:rsidRPr="00D3540C">
        <w:t>době</w:t>
      </w:r>
      <w:r w:rsidR="00B30DDC" w:rsidRPr="00D3540C">
        <w:t xml:space="preserve"> </w:t>
      </w:r>
      <w:r w:rsidR="008C083D" w:rsidRPr="00D3540C">
        <w:t>výuky</w:t>
      </w:r>
      <w:r w:rsidRPr="00D3540C">
        <w:t xml:space="preserve"> zahrnuje utření prachu ze všech povrchů, včetně lavic, vysypání košů, umytí </w:t>
      </w:r>
      <w:r w:rsidR="00C21F59" w:rsidRPr="00D3540C">
        <w:t xml:space="preserve">veškerého </w:t>
      </w:r>
      <w:r w:rsidRPr="00D3540C">
        <w:t xml:space="preserve">sociálního zařízení, vytření všech podlah, </w:t>
      </w:r>
      <w:r w:rsidR="00CB5466" w:rsidRPr="00D3540C">
        <w:t>vysátí koberců</w:t>
      </w:r>
      <w:r w:rsidRPr="00D3540C">
        <w:t>.</w:t>
      </w:r>
      <w:r w:rsidR="001A2474" w:rsidRPr="00D3540C">
        <w:t xml:space="preserve"> </w:t>
      </w:r>
      <w:proofErr w:type="spellStart"/>
      <w:r w:rsidR="001A2474" w:rsidRPr="00D3540C">
        <w:t>Týdenní</w:t>
      </w:r>
      <w:r w:rsidR="00CB5466" w:rsidRPr="00D3540C">
        <w:t>-sanitární</w:t>
      </w:r>
      <w:proofErr w:type="spellEnd"/>
      <w:r w:rsidR="001A2474" w:rsidRPr="00D3540C">
        <w:t xml:space="preserve"> úklid navíc zahrnuje celkovou desinfekci veškerého sanitárního zařízení a všech omyvatelných</w:t>
      </w:r>
      <w:r w:rsidR="00CB5466" w:rsidRPr="00D3540C">
        <w:t xml:space="preserve"> </w:t>
      </w:r>
      <w:r w:rsidR="00C21F59" w:rsidRPr="00D3540C">
        <w:t>povrchů</w:t>
      </w:r>
      <w:r w:rsidR="001A2474" w:rsidRPr="00D3540C">
        <w:t xml:space="preserve"> v</w:t>
      </w:r>
      <w:r w:rsidR="00AD7722" w:rsidRPr="00D3540C">
        <w:t> </w:t>
      </w:r>
      <w:r w:rsidR="001A2474" w:rsidRPr="00D3540C">
        <w:t>budově</w:t>
      </w:r>
      <w:r w:rsidR="00AD7722" w:rsidRPr="00D3540C">
        <w:t>,</w:t>
      </w:r>
      <w:r w:rsidR="001A2474" w:rsidRPr="00D3540C">
        <w:t xml:space="preserve"> vyvezení popelnice</w:t>
      </w:r>
      <w:r w:rsidR="00CB5466" w:rsidRPr="00D3540C">
        <w:t xml:space="preserve"> a zalití kytek v prostorách mimo učebny.</w:t>
      </w:r>
    </w:p>
    <w:p w:rsidR="00CB5466" w:rsidRPr="00D3540C" w:rsidRDefault="00CB5466" w:rsidP="00CB5466">
      <w:pPr>
        <w:pStyle w:val="Odstavecseseznamem"/>
      </w:pPr>
    </w:p>
    <w:p w:rsidR="00261DF0" w:rsidRPr="00D3540C" w:rsidRDefault="00CB5466" w:rsidP="00261DF0">
      <w:pPr>
        <w:numPr>
          <w:ilvl w:val="0"/>
          <w:numId w:val="1"/>
        </w:numPr>
      </w:pPr>
      <w:r w:rsidRPr="00D3540C">
        <w:t xml:space="preserve">Okna v budově školy se myjí </w:t>
      </w:r>
      <w:proofErr w:type="gramStart"/>
      <w:r w:rsidRPr="00D3540C">
        <w:t>minimálně  2</w:t>
      </w:r>
      <w:proofErr w:type="gramEnd"/>
      <w:r w:rsidRPr="00D3540C">
        <w:t>x ročně</w:t>
      </w:r>
      <w:r w:rsidR="00CC624C" w:rsidRPr="00D3540C">
        <w:t>, je zajišťováno externí firmou, strojový úklid chodeb a učeben probíhá minimálně 1x ročně a je rovněž zajišťován externí firmou.</w:t>
      </w:r>
    </w:p>
    <w:p w:rsidR="006542D0" w:rsidRPr="00D3540C" w:rsidRDefault="006542D0" w:rsidP="006542D0">
      <w:pPr>
        <w:pStyle w:val="Odstavecseseznamem"/>
      </w:pPr>
    </w:p>
    <w:p w:rsidR="006542D0" w:rsidRPr="00D3540C" w:rsidRDefault="006542D0" w:rsidP="006542D0">
      <w:pPr>
        <w:ind w:left="360"/>
      </w:pP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  <w:rPr>
          <w:b/>
        </w:rPr>
      </w:pPr>
      <w:r w:rsidRPr="00D3540C">
        <w:rPr>
          <w:b/>
        </w:rPr>
        <w:t>Stravování ve školní jídelně:</w:t>
      </w: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6542D0" w:rsidRPr="00D3540C" w:rsidRDefault="006542D0" w:rsidP="006542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Žáci jsou přihlašování ke stravování na základě Smlouvy o poskytování služeb výuky. Přihlašování, odhlašování obědů, sledování uhrazeného kreditu na stravné probíhá v on-line systému strava.cz</w:t>
      </w:r>
      <w:r w:rsidR="009C1510" w:rsidRPr="00D3540C">
        <w:t>. Úhrada stravného se provádí formou kreditu vždy na začátku každého pololetí školního roku na účet školy pod variabilním symbolem žáka.</w:t>
      </w:r>
    </w:p>
    <w:p w:rsidR="006542D0" w:rsidRPr="00D3540C" w:rsidRDefault="006542D0" w:rsidP="006542D0">
      <w:pPr>
        <w:autoSpaceDE w:val="0"/>
        <w:autoSpaceDN w:val="0"/>
        <w:adjustRightInd w:val="0"/>
        <w:jc w:val="both"/>
      </w:pPr>
    </w:p>
    <w:p w:rsidR="006542D0" w:rsidRPr="00D3540C" w:rsidRDefault="006542D0" w:rsidP="006542D0">
      <w:pPr>
        <w:autoSpaceDE w:val="0"/>
        <w:autoSpaceDN w:val="0"/>
        <w:adjustRightInd w:val="0"/>
        <w:jc w:val="both"/>
      </w:pPr>
    </w:p>
    <w:p w:rsidR="006542D0" w:rsidRPr="00D3540C" w:rsidRDefault="006542D0" w:rsidP="006542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Žáci mají na výběr ze 3 druhů MENU. Automaticky je předvolena Varianta č.1.</w:t>
      </w:r>
      <w:r w:rsidR="009C1510" w:rsidRPr="00D3540C">
        <w:t xml:space="preserve"> </w:t>
      </w: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6542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Žáci stravující se ve školní jídelně přicházejí do jídelny za dozoru pedagoga v časech určených rozvrhem školy a jídelny.</w:t>
      </w: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E424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Po vstupu do jídelny si umyjí ruce.</w:t>
      </w: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E424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Výdej polévky, salátů, ovoce, zeleniny a nápojů je realizován samoobslužně.</w:t>
      </w:r>
    </w:p>
    <w:p w:rsidR="006542D0" w:rsidRPr="00D3540C" w:rsidRDefault="006542D0" w:rsidP="006542D0">
      <w:pPr>
        <w:pStyle w:val="Odstavecseseznamem"/>
      </w:pP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E424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K výdejnímu okénku žáci přistupují podle pokynu pedagoga vykonávajícího dozor v jídelně. Žáci mají u sebe čip pro evidenci objednané stravy. Rozpis dozorů, nástup tříd do jídelny, jídelní lístek je dostupný v jídelně.</w:t>
      </w: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E424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Žáci po ukončení oběda odnášejí použité nádobí k okénku samostatně.</w:t>
      </w:r>
    </w:p>
    <w:p w:rsidR="006542D0" w:rsidRPr="00D3540C" w:rsidRDefault="006542D0" w:rsidP="006542D0">
      <w:pPr>
        <w:pStyle w:val="Odstavecseseznamem"/>
      </w:pPr>
    </w:p>
    <w:p w:rsidR="006542D0" w:rsidRPr="00D3540C" w:rsidRDefault="006542D0" w:rsidP="006542D0">
      <w:pPr>
        <w:autoSpaceDE w:val="0"/>
        <w:autoSpaceDN w:val="0"/>
        <w:adjustRightInd w:val="0"/>
        <w:ind w:left="360"/>
        <w:jc w:val="both"/>
      </w:pPr>
    </w:p>
    <w:p w:rsidR="006542D0" w:rsidRPr="00D3540C" w:rsidRDefault="006542D0" w:rsidP="00E424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3540C">
        <w:t>Žáci opouštějí prostor jídelny se souhlasem dozor vykonávajícího pedagoga.</w:t>
      </w:r>
    </w:p>
    <w:p w:rsidR="006542D0" w:rsidRPr="00D3540C" w:rsidRDefault="006542D0" w:rsidP="006542D0">
      <w:pPr>
        <w:autoSpaceDE w:val="0"/>
        <w:autoSpaceDN w:val="0"/>
        <w:adjustRightInd w:val="0"/>
        <w:jc w:val="both"/>
      </w:pPr>
    </w:p>
    <w:p w:rsidR="006542D0" w:rsidRPr="00D3540C" w:rsidRDefault="006542D0" w:rsidP="006542D0">
      <w:pPr>
        <w:autoSpaceDE w:val="0"/>
        <w:autoSpaceDN w:val="0"/>
        <w:adjustRightInd w:val="0"/>
        <w:jc w:val="both"/>
      </w:pPr>
    </w:p>
    <w:p w:rsidR="00B17AED" w:rsidRPr="00D3540C" w:rsidRDefault="00B17AED" w:rsidP="006542D0">
      <w:pPr>
        <w:autoSpaceDE w:val="0"/>
        <w:autoSpaceDN w:val="0"/>
        <w:adjustRightInd w:val="0"/>
        <w:jc w:val="both"/>
      </w:pPr>
    </w:p>
    <w:p w:rsidR="00B17AED" w:rsidRPr="00D3540C" w:rsidRDefault="00B17AED" w:rsidP="006542D0">
      <w:pPr>
        <w:autoSpaceDE w:val="0"/>
        <w:autoSpaceDN w:val="0"/>
        <w:adjustRightInd w:val="0"/>
        <w:jc w:val="both"/>
      </w:pPr>
    </w:p>
    <w:p w:rsidR="00B17AED" w:rsidRPr="00D3540C" w:rsidRDefault="00B17AED" w:rsidP="006542D0">
      <w:pPr>
        <w:autoSpaceDE w:val="0"/>
        <w:autoSpaceDN w:val="0"/>
        <w:adjustRightInd w:val="0"/>
        <w:jc w:val="both"/>
      </w:pPr>
      <w:r w:rsidRPr="00D3540C">
        <w:t>V Říčanech 1.9.</w:t>
      </w:r>
      <w:r w:rsidR="008E7D73">
        <w:t>2020</w:t>
      </w:r>
    </w:p>
    <w:p w:rsidR="00D3540C" w:rsidRPr="00D3540C" w:rsidRDefault="00D3540C">
      <w:pPr>
        <w:autoSpaceDE w:val="0"/>
        <w:autoSpaceDN w:val="0"/>
        <w:adjustRightInd w:val="0"/>
        <w:jc w:val="both"/>
      </w:pPr>
    </w:p>
    <w:sectPr w:rsidR="00D3540C" w:rsidRPr="00D3540C" w:rsidSect="003C4FE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0936"/>
    <w:multiLevelType w:val="hybridMultilevel"/>
    <w:tmpl w:val="DE620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12446"/>
    <w:multiLevelType w:val="hybridMultilevel"/>
    <w:tmpl w:val="77C66D6A"/>
    <w:lvl w:ilvl="0" w:tplc="4350D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7E38"/>
    <w:multiLevelType w:val="hybridMultilevel"/>
    <w:tmpl w:val="1CAA25EA"/>
    <w:lvl w:ilvl="0" w:tplc="4350D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6"/>
    <w:rsid w:val="00031794"/>
    <w:rsid w:val="000B0648"/>
    <w:rsid w:val="001214E4"/>
    <w:rsid w:val="00145561"/>
    <w:rsid w:val="001A2474"/>
    <w:rsid w:val="0023252D"/>
    <w:rsid w:val="00261DF0"/>
    <w:rsid w:val="002A48AD"/>
    <w:rsid w:val="003233B6"/>
    <w:rsid w:val="00373B98"/>
    <w:rsid w:val="003C4FE7"/>
    <w:rsid w:val="003D5A61"/>
    <w:rsid w:val="00454C80"/>
    <w:rsid w:val="005714C6"/>
    <w:rsid w:val="00573901"/>
    <w:rsid w:val="00616EC0"/>
    <w:rsid w:val="006542D0"/>
    <w:rsid w:val="00657524"/>
    <w:rsid w:val="00680723"/>
    <w:rsid w:val="006C338D"/>
    <w:rsid w:val="006C5C3E"/>
    <w:rsid w:val="00724EC8"/>
    <w:rsid w:val="007357C7"/>
    <w:rsid w:val="007B084A"/>
    <w:rsid w:val="007D6DE7"/>
    <w:rsid w:val="007E5F4A"/>
    <w:rsid w:val="007F01E1"/>
    <w:rsid w:val="008826B9"/>
    <w:rsid w:val="008A77C5"/>
    <w:rsid w:val="008C083D"/>
    <w:rsid w:val="008C1F17"/>
    <w:rsid w:val="008E7D73"/>
    <w:rsid w:val="00901FAE"/>
    <w:rsid w:val="009829F7"/>
    <w:rsid w:val="00995872"/>
    <w:rsid w:val="009C1510"/>
    <w:rsid w:val="00A00633"/>
    <w:rsid w:val="00A231EA"/>
    <w:rsid w:val="00A35613"/>
    <w:rsid w:val="00A506E3"/>
    <w:rsid w:val="00A81E1F"/>
    <w:rsid w:val="00AD732D"/>
    <w:rsid w:val="00AD7722"/>
    <w:rsid w:val="00B17AED"/>
    <w:rsid w:val="00B30DDC"/>
    <w:rsid w:val="00B80655"/>
    <w:rsid w:val="00B90118"/>
    <w:rsid w:val="00C14EB3"/>
    <w:rsid w:val="00C21F59"/>
    <w:rsid w:val="00C518B0"/>
    <w:rsid w:val="00C52A0A"/>
    <w:rsid w:val="00C56DB4"/>
    <w:rsid w:val="00C9358A"/>
    <w:rsid w:val="00CB5466"/>
    <w:rsid w:val="00CC624C"/>
    <w:rsid w:val="00D20357"/>
    <w:rsid w:val="00D3540C"/>
    <w:rsid w:val="00D524DE"/>
    <w:rsid w:val="00D72461"/>
    <w:rsid w:val="00DA2225"/>
    <w:rsid w:val="00DB2419"/>
    <w:rsid w:val="00DD3B03"/>
    <w:rsid w:val="00E1551F"/>
    <w:rsid w:val="00E424FC"/>
    <w:rsid w:val="00E54F3F"/>
    <w:rsid w:val="00E605EB"/>
    <w:rsid w:val="00E63BA9"/>
    <w:rsid w:val="00E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E702-1C27-43E7-8284-F580C962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466"/>
    <w:pPr>
      <w:ind w:left="708"/>
    </w:pPr>
  </w:style>
  <w:style w:type="paragraph" w:customStyle="1" w:styleId="DefinitionTerm">
    <w:name w:val="Definition Term"/>
    <w:basedOn w:val="Normln"/>
    <w:next w:val="Normln"/>
    <w:rsid w:val="00D3540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Organizational rules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rules</dc:title>
  <dc:subject/>
  <dc:creator>Martina</dc:creator>
  <cp:keywords/>
  <cp:lastModifiedBy>Olivová Martina</cp:lastModifiedBy>
  <cp:revision>2</cp:revision>
  <cp:lastPrinted>2020-06-08T07:25:00Z</cp:lastPrinted>
  <dcterms:created xsi:type="dcterms:W3CDTF">2021-12-01T19:12:00Z</dcterms:created>
  <dcterms:modified xsi:type="dcterms:W3CDTF">2021-12-01T19:12:00Z</dcterms:modified>
</cp:coreProperties>
</file>